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7E8A9" w14:textId="385ECB19" w:rsidR="005A33F7" w:rsidRPr="00B35E07" w:rsidRDefault="007A21EF" w:rsidP="005A33F7">
      <w:pPr>
        <w:pStyle w:val="NoSpacing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B35E07">
        <w:rPr>
          <w:rFonts w:ascii="Arial" w:hAnsi="Arial" w:cs="Arial"/>
          <w:b/>
          <w:color w:val="000000" w:themeColor="text1"/>
          <w:sz w:val="36"/>
          <w:szCs w:val="36"/>
        </w:rPr>
        <w:t>Fun Squad</w:t>
      </w:r>
    </w:p>
    <w:p w14:paraId="671552C4" w14:textId="6BF56B9D" w:rsidR="005A33F7" w:rsidRPr="00B35E07" w:rsidRDefault="005A33F7" w:rsidP="005A33F7">
      <w:pPr>
        <w:pStyle w:val="NoSpacing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B35E07">
        <w:rPr>
          <w:rFonts w:ascii="Arial" w:hAnsi="Arial" w:cs="Arial"/>
          <w:b/>
          <w:color w:val="000000" w:themeColor="text1"/>
          <w:sz w:val="32"/>
          <w:szCs w:val="32"/>
        </w:rPr>
        <w:t>Mobile Phone</w:t>
      </w:r>
      <w:r w:rsidR="00615599" w:rsidRPr="00B35E07">
        <w:rPr>
          <w:rFonts w:ascii="Arial" w:hAnsi="Arial" w:cs="Arial"/>
          <w:b/>
          <w:color w:val="000000" w:themeColor="text1"/>
          <w:sz w:val="32"/>
          <w:szCs w:val="32"/>
        </w:rPr>
        <w:t xml:space="preserve"> &amp; Wearable Technology</w:t>
      </w:r>
      <w:r w:rsidRPr="00B35E07">
        <w:rPr>
          <w:rFonts w:ascii="Arial" w:hAnsi="Arial" w:cs="Arial"/>
          <w:b/>
          <w:color w:val="000000" w:themeColor="text1"/>
          <w:sz w:val="32"/>
          <w:szCs w:val="32"/>
        </w:rPr>
        <w:t xml:space="preserve"> Policy</w:t>
      </w:r>
    </w:p>
    <w:p w14:paraId="38150BF6" w14:textId="77777777" w:rsidR="005A33F7" w:rsidRPr="00B35E07" w:rsidRDefault="005A33F7" w:rsidP="005A33F7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en-US"/>
        </w:rPr>
      </w:pPr>
    </w:p>
    <w:p w14:paraId="26FB723C" w14:textId="1F5A663F" w:rsidR="00615599" w:rsidRDefault="007A21EF" w:rsidP="005A33F7">
      <w:pPr>
        <w:pStyle w:val="Default"/>
        <w:spacing w:after="120"/>
        <w:rPr>
          <w:rFonts w:ascii="Trebuchet MS" w:hAnsi="Trebuchet MS"/>
          <w:sz w:val="22"/>
          <w:szCs w:val="22"/>
        </w:rPr>
      </w:pPr>
      <w:r w:rsidRPr="00B35E07">
        <w:rPr>
          <w:rFonts w:ascii="Trebuchet MS" w:hAnsi="Trebuchet MS"/>
          <w:color w:val="000000" w:themeColor="text1"/>
          <w:sz w:val="22"/>
          <w:szCs w:val="22"/>
        </w:rPr>
        <w:t>Fun Squad</w:t>
      </w:r>
      <w:r w:rsidR="005A33F7" w:rsidRPr="00B35E07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615599" w:rsidRPr="00B35E07">
        <w:rPr>
          <w:rFonts w:ascii="Trebuchet MS" w:hAnsi="Trebuchet MS"/>
          <w:color w:val="000000" w:themeColor="text1"/>
          <w:sz w:val="22"/>
          <w:szCs w:val="22"/>
        </w:rPr>
        <w:t xml:space="preserve">accepts that mobile technology is part of the </w:t>
      </w:r>
      <w:r w:rsidRPr="00B35E07">
        <w:rPr>
          <w:rFonts w:ascii="Trebuchet MS" w:hAnsi="Trebuchet MS"/>
          <w:color w:val="000000" w:themeColor="text1"/>
          <w:sz w:val="22"/>
          <w:szCs w:val="22"/>
        </w:rPr>
        <w:t>ever-changing</w:t>
      </w:r>
      <w:r w:rsidR="00615599" w:rsidRPr="00B35E07">
        <w:rPr>
          <w:rFonts w:ascii="Trebuchet MS" w:hAnsi="Trebuchet MS"/>
          <w:color w:val="000000" w:themeColor="text1"/>
          <w:sz w:val="22"/>
          <w:szCs w:val="22"/>
        </w:rPr>
        <w:t xml:space="preserve"> digital environment that we live and work in. </w:t>
      </w:r>
      <w:r w:rsidRPr="00B35E07">
        <w:rPr>
          <w:rFonts w:ascii="Trebuchet MS" w:hAnsi="Trebuchet MS"/>
          <w:color w:val="000000" w:themeColor="text1"/>
          <w:sz w:val="22"/>
          <w:szCs w:val="22"/>
        </w:rPr>
        <w:t>Fun Squad</w:t>
      </w:r>
      <w:r w:rsidR="00615599" w:rsidRPr="00B35E07">
        <w:rPr>
          <w:rFonts w:ascii="Trebuchet MS" w:hAnsi="Trebuchet MS"/>
          <w:color w:val="000000" w:themeColor="text1"/>
          <w:sz w:val="22"/>
          <w:szCs w:val="22"/>
        </w:rPr>
        <w:t xml:space="preserve"> continues to </w:t>
      </w:r>
      <w:r w:rsidR="005A33F7" w:rsidRPr="00B35E07">
        <w:rPr>
          <w:rFonts w:ascii="Trebuchet MS" w:hAnsi="Trebuchet MS"/>
          <w:color w:val="000000" w:themeColor="text1"/>
          <w:sz w:val="22"/>
          <w:szCs w:val="22"/>
        </w:rPr>
        <w:t xml:space="preserve">foster a ‘culture of safety’ in which the children and staff are protected from abuse, harm, and distress. We therefore have a clear policy on the acceptable use of mobile phones </w:t>
      </w:r>
      <w:r w:rsidR="00615599" w:rsidRPr="00B35E07">
        <w:rPr>
          <w:rFonts w:ascii="Trebuchet MS" w:hAnsi="Trebuchet MS"/>
          <w:color w:val="000000" w:themeColor="text1"/>
          <w:sz w:val="22"/>
          <w:szCs w:val="22"/>
        </w:rPr>
        <w:t xml:space="preserve">and other wearable technology </w:t>
      </w:r>
      <w:r w:rsidR="005A33F7" w:rsidRPr="00B35E07">
        <w:rPr>
          <w:rFonts w:ascii="Trebuchet MS" w:hAnsi="Trebuchet MS"/>
          <w:color w:val="000000" w:themeColor="text1"/>
          <w:sz w:val="22"/>
          <w:szCs w:val="22"/>
        </w:rPr>
        <w:t>that is understood and adhered to by everyone</w:t>
      </w:r>
      <w:r w:rsidR="00615599" w:rsidRPr="00B35E07">
        <w:rPr>
          <w:rFonts w:ascii="Trebuchet MS" w:hAnsi="Trebuchet MS"/>
          <w:color w:val="000000" w:themeColor="text1"/>
          <w:sz w:val="22"/>
          <w:szCs w:val="22"/>
        </w:rPr>
        <w:t>;</w:t>
      </w:r>
      <w:r w:rsidR="005A33F7" w:rsidRPr="00B35E07">
        <w:rPr>
          <w:rFonts w:ascii="Trebuchet MS" w:hAnsi="Trebuchet MS"/>
          <w:color w:val="000000" w:themeColor="text1"/>
          <w:sz w:val="22"/>
          <w:szCs w:val="22"/>
        </w:rPr>
        <w:t xml:space="preserve"> staff, children </w:t>
      </w:r>
      <w:r w:rsidR="005A33F7">
        <w:rPr>
          <w:rFonts w:ascii="Trebuchet MS" w:hAnsi="Trebuchet MS"/>
          <w:sz w:val="22"/>
          <w:szCs w:val="22"/>
        </w:rPr>
        <w:t xml:space="preserve">and parents. </w:t>
      </w:r>
    </w:p>
    <w:p w14:paraId="1A789F48" w14:textId="120D657F" w:rsidR="005A33F7" w:rsidRDefault="005A33F7" w:rsidP="005A33F7">
      <w:pPr>
        <w:pStyle w:val="Default"/>
        <w:spacing w:after="120"/>
        <w:rPr>
          <w:rFonts w:ascii="Trebuchet MS" w:hAnsi="Trebuchet MS" w:cs="Comic Sans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Abiding by the terms of the club’s policy ensures that we all:</w:t>
      </w:r>
    </w:p>
    <w:p w14:paraId="20834880" w14:textId="175A2B03" w:rsidR="005A33F7" w:rsidRDefault="005A33F7" w:rsidP="005A33F7">
      <w:pPr>
        <w:numPr>
          <w:ilvl w:val="0"/>
          <w:numId w:val="1"/>
        </w:numPr>
        <w:autoSpaceDE w:val="0"/>
        <w:autoSpaceDN w:val="0"/>
        <w:adjustRightInd w:val="0"/>
        <w:spacing w:before="80" w:after="80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Protect children from harm and abuse</w:t>
      </w:r>
    </w:p>
    <w:p w14:paraId="7930C2F1" w14:textId="0782A0F3" w:rsidR="00615599" w:rsidRDefault="00615599" w:rsidP="005A33F7">
      <w:pPr>
        <w:numPr>
          <w:ilvl w:val="0"/>
          <w:numId w:val="1"/>
        </w:numPr>
        <w:autoSpaceDE w:val="0"/>
        <w:autoSpaceDN w:val="0"/>
        <w:adjustRightInd w:val="0"/>
        <w:spacing w:before="80" w:after="80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Ensure privacy is respected and online safety is preserved</w:t>
      </w:r>
    </w:p>
    <w:p w14:paraId="67812AF1" w14:textId="77777777" w:rsidR="005A33F7" w:rsidRDefault="005A33F7" w:rsidP="005A33F7">
      <w:pPr>
        <w:numPr>
          <w:ilvl w:val="0"/>
          <w:numId w:val="1"/>
        </w:numPr>
        <w:autoSpaceDE w:val="0"/>
        <w:autoSpaceDN w:val="0"/>
        <w:adjustRightInd w:val="0"/>
        <w:spacing w:before="80" w:after="80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 xml:space="preserve">Prevent staff from being subject to false allegations </w:t>
      </w:r>
    </w:p>
    <w:p w14:paraId="61595496" w14:textId="77777777" w:rsidR="005A33F7" w:rsidRDefault="005A33F7" w:rsidP="005A33F7">
      <w:pPr>
        <w:numPr>
          <w:ilvl w:val="0"/>
          <w:numId w:val="1"/>
        </w:numPr>
        <w:autoSpaceDE w:val="0"/>
        <w:autoSpaceDN w:val="0"/>
        <w:adjustRightInd w:val="0"/>
        <w:spacing w:before="80" w:after="80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Help staff remain focused on the care of children</w:t>
      </w:r>
    </w:p>
    <w:p w14:paraId="7A107D07" w14:textId="33F91E51" w:rsidR="00615599" w:rsidRPr="00B35E07" w:rsidRDefault="005A33F7" w:rsidP="00615599">
      <w:pPr>
        <w:numPr>
          <w:ilvl w:val="0"/>
          <w:numId w:val="1"/>
        </w:numPr>
        <w:autoSpaceDE w:val="0"/>
        <w:autoSpaceDN w:val="0"/>
        <w:adjustRightInd w:val="0"/>
        <w:spacing w:before="80" w:after="80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Work in an open and transparent environment.</w:t>
      </w:r>
    </w:p>
    <w:p w14:paraId="48335592" w14:textId="2A09FD4B" w:rsidR="00615599" w:rsidRDefault="00615599" w:rsidP="00615599">
      <w:pPr>
        <w:autoSpaceDE w:val="0"/>
        <w:autoSpaceDN w:val="0"/>
        <w:adjustRightInd w:val="0"/>
        <w:spacing w:before="80" w:after="80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 xml:space="preserve">With the evolution of mobile and wearable </w:t>
      </w:r>
      <w:r w:rsidR="00793797">
        <w:rPr>
          <w:rFonts w:ascii="Trebuchet MS" w:hAnsi="Trebuchet MS"/>
          <w:sz w:val="22"/>
          <w:szCs w:val="22"/>
          <w:lang w:val="en-US"/>
        </w:rPr>
        <w:t>technology,</w:t>
      </w:r>
      <w:r>
        <w:rPr>
          <w:rFonts w:ascii="Trebuchet MS" w:hAnsi="Trebuchet MS"/>
          <w:sz w:val="22"/>
          <w:szCs w:val="22"/>
          <w:lang w:val="en-US"/>
        </w:rPr>
        <w:t xml:space="preserve"> including camera facilities as standard, it is of the upmost importance that the way we deal with mobile phones and wearable technology is managed safely. </w:t>
      </w:r>
    </w:p>
    <w:p w14:paraId="47B596B3" w14:textId="06AEFEC4" w:rsidR="005A33F7" w:rsidRDefault="005A33F7" w:rsidP="005A33F7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Staff use of mobile phones</w:t>
      </w:r>
      <w:r w:rsidR="00615599">
        <w:rPr>
          <w:rFonts w:ascii="Arial" w:hAnsi="Arial" w:cs="Arial"/>
          <w:b/>
          <w:lang w:val="en-US"/>
        </w:rPr>
        <w:t xml:space="preserve"> and wearable technology</w:t>
      </w:r>
    </w:p>
    <w:p w14:paraId="6ADD0535" w14:textId="58D07B16" w:rsidR="002A1E6B" w:rsidRDefault="005A33F7" w:rsidP="002A1E6B">
      <w:pPr>
        <w:autoSpaceDE w:val="0"/>
        <w:autoSpaceDN w:val="0"/>
        <w:adjustRightInd w:val="0"/>
        <w:spacing w:after="1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  <w:lang w:val="en-US"/>
        </w:rPr>
        <w:t xml:space="preserve">Personal mobile phones belonging to members of staff </w:t>
      </w:r>
      <w:r w:rsidR="005236FD">
        <w:rPr>
          <w:rFonts w:ascii="Trebuchet MS" w:hAnsi="Trebuchet MS"/>
          <w:sz w:val="22"/>
          <w:szCs w:val="22"/>
          <w:lang w:val="en-US"/>
        </w:rPr>
        <w:t xml:space="preserve">can be used for communicating with other Fun Squad members of staff </w:t>
      </w:r>
      <w:r w:rsidR="00446644">
        <w:rPr>
          <w:rFonts w:ascii="Trebuchet MS" w:hAnsi="Trebuchet MS"/>
          <w:sz w:val="22"/>
          <w:szCs w:val="22"/>
          <w:lang w:val="en-US"/>
        </w:rPr>
        <w:t xml:space="preserve">through calls and Whatsapp messages </w:t>
      </w:r>
      <w:r>
        <w:rPr>
          <w:rFonts w:ascii="Trebuchet MS" w:hAnsi="Trebuchet MS"/>
          <w:sz w:val="22"/>
          <w:szCs w:val="22"/>
          <w:lang w:val="en-US"/>
        </w:rPr>
        <w:t>during working hours.</w:t>
      </w:r>
      <w:r w:rsidR="00615599">
        <w:rPr>
          <w:rFonts w:ascii="Trebuchet MS" w:hAnsi="Trebuchet MS"/>
          <w:sz w:val="22"/>
          <w:szCs w:val="22"/>
          <w:lang w:val="en-US"/>
        </w:rPr>
        <w:t xml:space="preserve"> </w:t>
      </w:r>
      <w:r w:rsidR="00446644">
        <w:rPr>
          <w:rFonts w:ascii="Trebuchet MS" w:hAnsi="Trebuchet MS"/>
          <w:sz w:val="22"/>
          <w:szCs w:val="22"/>
          <w:lang w:val="en-US"/>
        </w:rPr>
        <w:t xml:space="preserve">They can also be used to take photographs of activities as per our </w:t>
      </w:r>
      <w:r w:rsidR="002A1E6B">
        <w:rPr>
          <w:rFonts w:ascii="Trebuchet MS" w:hAnsi="Trebuchet MS"/>
          <w:sz w:val="22"/>
          <w:szCs w:val="22"/>
          <w:lang w:val="en-US"/>
        </w:rPr>
        <w:t>Safeguarding policy: “</w:t>
      </w:r>
      <w:r w:rsidR="002A1E6B">
        <w:rPr>
          <w:rFonts w:ascii="Trebuchet MS" w:hAnsi="Trebuchet MS"/>
          <w:sz w:val="22"/>
          <w:szCs w:val="22"/>
        </w:rPr>
        <w:t xml:space="preserve">Photographs will only be taken of children with their parents’ permission through the booking form. Staff may use their mobile phones to take </w:t>
      </w:r>
      <w:r w:rsidR="00A54FDD">
        <w:rPr>
          <w:rFonts w:ascii="Trebuchet MS" w:hAnsi="Trebuchet MS"/>
          <w:sz w:val="22"/>
          <w:szCs w:val="22"/>
        </w:rPr>
        <w:t>photographs,</w:t>
      </w:r>
      <w:r w:rsidR="002A1E6B">
        <w:rPr>
          <w:rFonts w:ascii="Trebuchet MS" w:hAnsi="Trebuchet MS"/>
          <w:sz w:val="22"/>
          <w:szCs w:val="22"/>
        </w:rPr>
        <w:t xml:space="preserve"> but the images will be transferred to the manager by the end of each day and then deleted from the staff member’s phone</w:t>
      </w:r>
      <w:r w:rsidR="002A1E6B">
        <w:rPr>
          <w:rFonts w:ascii="Trebuchet MS" w:hAnsi="Trebuchet MS"/>
          <w:sz w:val="22"/>
          <w:szCs w:val="22"/>
        </w:rPr>
        <w:t>.”</w:t>
      </w:r>
    </w:p>
    <w:p w14:paraId="4C9D4DBC" w14:textId="1AF3ED10" w:rsidR="00645E4B" w:rsidRPr="0012464B" w:rsidRDefault="00645E4B" w:rsidP="005A33F7">
      <w:pPr>
        <w:autoSpaceDE w:val="0"/>
        <w:autoSpaceDN w:val="0"/>
        <w:adjustRightInd w:val="0"/>
        <w:spacing w:after="120"/>
        <w:rPr>
          <w:rFonts w:ascii="Trebuchet MS" w:hAnsi="Trebuchet MS"/>
          <w:color w:val="000000" w:themeColor="text1"/>
          <w:sz w:val="22"/>
          <w:szCs w:val="22"/>
          <w:lang w:val="en-US"/>
        </w:rPr>
      </w:pPr>
      <w:r w:rsidRPr="0012464B">
        <w:rPr>
          <w:rFonts w:ascii="Trebuchet MS" w:hAnsi="Trebuchet MS"/>
          <w:color w:val="000000" w:themeColor="text1"/>
          <w:sz w:val="22"/>
          <w:szCs w:val="22"/>
          <w:lang w:val="en-US"/>
        </w:rPr>
        <w:t xml:space="preserve">Wearable technology such as Smartwatches </w:t>
      </w:r>
      <w:r w:rsidR="0082137B" w:rsidRPr="0012464B">
        <w:rPr>
          <w:rFonts w:ascii="Trebuchet MS" w:hAnsi="Trebuchet MS"/>
          <w:color w:val="000000" w:themeColor="text1"/>
          <w:sz w:val="22"/>
          <w:szCs w:val="22"/>
          <w:lang w:val="en-US"/>
        </w:rPr>
        <w:t xml:space="preserve">are permitted </w:t>
      </w:r>
      <w:r w:rsidRPr="0012464B">
        <w:rPr>
          <w:rFonts w:ascii="Trebuchet MS" w:hAnsi="Trebuchet MS"/>
          <w:color w:val="000000" w:themeColor="text1"/>
          <w:sz w:val="22"/>
          <w:szCs w:val="22"/>
          <w:lang w:val="en-US"/>
        </w:rPr>
        <w:t>to be worn by staff</w:t>
      </w:r>
      <w:r w:rsidR="0082137B" w:rsidRPr="0012464B">
        <w:rPr>
          <w:rFonts w:ascii="Trebuchet MS" w:hAnsi="Trebuchet MS"/>
          <w:color w:val="000000" w:themeColor="text1"/>
          <w:sz w:val="22"/>
          <w:szCs w:val="22"/>
          <w:lang w:val="en-US"/>
        </w:rPr>
        <w:t xml:space="preserve"> (</w:t>
      </w:r>
      <w:r w:rsidR="005236FD" w:rsidRPr="0012464B">
        <w:rPr>
          <w:rFonts w:ascii="Trebuchet MS" w:hAnsi="Trebuchet MS"/>
          <w:color w:val="000000" w:themeColor="text1"/>
          <w:sz w:val="22"/>
          <w:szCs w:val="22"/>
          <w:lang w:val="en-US"/>
        </w:rPr>
        <w:t>t</w:t>
      </w:r>
      <w:r w:rsidRPr="0012464B">
        <w:rPr>
          <w:rFonts w:ascii="Trebuchet MS" w:hAnsi="Trebuchet MS"/>
          <w:color w:val="000000" w:themeColor="text1"/>
          <w:sz w:val="22"/>
          <w:szCs w:val="22"/>
          <w:lang w:val="en-US"/>
        </w:rPr>
        <w:t>hey may only used as a watch when working with children</w:t>
      </w:r>
      <w:r w:rsidR="0082137B" w:rsidRPr="0012464B">
        <w:rPr>
          <w:rFonts w:ascii="Trebuchet MS" w:hAnsi="Trebuchet MS"/>
          <w:color w:val="000000" w:themeColor="text1"/>
          <w:sz w:val="22"/>
          <w:szCs w:val="22"/>
          <w:lang w:val="en-US"/>
        </w:rPr>
        <w:t>).</w:t>
      </w:r>
    </w:p>
    <w:p w14:paraId="096973DD" w14:textId="4AD613E0" w:rsidR="00645E4B" w:rsidRPr="00A54FDD" w:rsidRDefault="005A33F7" w:rsidP="00645E4B">
      <w:pPr>
        <w:autoSpaceDE w:val="0"/>
        <w:autoSpaceDN w:val="0"/>
        <w:adjustRightInd w:val="0"/>
        <w:spacing w:after="120"/>
        <w:rPr>
          <w:rFonts w:ascii="Trebuchet MS" w:hAnsi="Trebuchet MS" w:cs="Comic Sans MS"/>
          <w:color w:val="000000"/>
          <w:sz w:val="22"/>
          <w:szCs w:val="22"/>
          <w:lang w:val="en-US"/>
        </w:rPr>
      </w:pPr>
      <w:r>
        <w:rPr>
          <w:rFonts w:ascii="Trebuchet MS" w:hAnsi="Trebuchet MS" w:cs="Comic Sans MS"/>
          <w:color w:val="000000"/>
          <w:sz w:val="22"/>
          <w:szCs w:val="22"/>
          <w:lang w:val="en-US"/>
        </w:rPr>
        <w:t>If a member of staff needs to make an urgent personal call</w:t>
      </w:r>
      <w:r w:rsidR="0012464B">
        <w:rPr>
          <w:rFonts w:ascii="Trebuchet MS" w:hAnsi="Trebuchet MS" w:cs="Comic Sans MS"/>
          <w:color w:val="000000"/>
          <w:sz w:val="22"/>
          <w:szCs w:val="22"/>
          <w:lang w:val="en-US"/>
        </w:rPr>
        <w:t>,</w:t>
      </w:r>
      <w:r>
        <w:rPr>
          <w:rFonts w:ascii="Trebuchet MS" w:hAnsi="Trebuchet MS" w:cs="Comic Sans MS"/>
          <w:color w:val="000000"/>
          <w:sz w:val="22"/>
          <w:szCs w:val="22"/>
          <w:lang w:val="en-US"/>
        </w:rPr>
        <w:t xml:space="preserve"> they can make a personal call from their mobile in </w:t>
      </w:r>
      <w:r w:rsidR="0012464B">
        <w:rPr>
          <w:rFonts w:ascii="Trebuchet MS" w:hAnsi="Trebuchet MS" w:cs="Comic Sans MS"/>
          <w:color w:val="000000"/>
          <w:sz w:val="22"/>
          <w:szCs w:val="22"/>
          <w:lang w:val="en-US"/>
        </w:rPr>
        <w:t>an area away from children, providing they first ensure that the children are adequately supervised in their absence</w:t>
      </w:r>
      <w:r w:rsidR="005D16DB">
        <w:rPr>
          <w:rFonts w:ascii="Trebuchet MS" w:hAnsi="Trebuchet MS" w:cs="Comic Sans MS"/>
          <w:color w:val="000000"/>
          <w:sz w:val="22"/>
          <w:szCs w:val="22"/>
          <w:lang w:val="en-US"/>
        </w:rPr>
        <w:t xml:space="preserve"> and inform the manager</w:t>
      </w:r>
      <w:r>
        <w:rPr>
          <w:rFonts w:ascii="Trebuchet MS" w:hAnsi="Trebuchet MS" w:cs="Comic Sans MS"/>
          <w:color w:val="0000FF"/>
          <w:sz w:val="22"/>
          <w:szCs w:val="22"/>
          <w:lang w:val="en-US"/>
        </w:rPr>
        <w:t>.</w:t>
      </w:r>
    </w:p>
    <w:p w14:paraId="0431F1B3" w14:textId="13D910E2" w:rsidR="005A33F7" w:rsidRPr="00645E4B" w:rsidRDefault="005A33F7" w:rsidP="00645E4B">
      <w:pPr>
        <w:autoSpaceDE w:val="0"/>
        <w:autoSpaceDN w:val="0"/>
        <w:adjustRightInd w:val="0"/>
        <w:spacing w:after="120"/>
        <w:rPr>
          <w:rFonts w:ascii="Trebuchet MS" w:hAnsi="Trebuchet MS" w:cs="Comic Sans MS"/>
          <w:color w:val="0432FF"/>
          <w:sz w:val="22"/>
          <w:szCs w:val="22"/>
          <w:lang w:val="en-US"/>
        </w:rPr>
      </w:pPr>
      <w:r>
        <w:rPr>
          <w:rFonts w:ascii="Arial" w:hAnsi="Arial" w:cs="Arial"/>
          <w:b/>
          <w:lang w:val="en-US"/>
        </w:rPr>
        <w:t>Children’s use of mobile phones</w:t>
      </w:r>
    </w:p>
    <w:p w14:paraId="2DB3A9C6" w14:textId="19C01A9A" w:rsidR="00F64E74" w:rsidRDefault="005A33F7" w:rsidP="00F64E74">
      <w:pPr>
        <w:pStyle w:val="NoSpacing"/>
        <w:rPr>
          <w:rFonts w:ascii="Trebuchet MS" w:hAnsi="Trebuchet MS"/>
          <w:color w:val="000000" w:themeColor="text1"/>
          <w:sz w:val="22"/>
          <w:szCs w:val="22"/>
        </w:rPr>
      </w:pPr>
      <w:r w:rsidRPr="0012464B">
        <w:rPr>
          <w:rFonts w:ascii="Trebuchet MS" w:hAnsi="Trebuchet MS"/>
          <w:color w:val="000000" w:themeColor="text1"/>
          <w:sz w:val="22"/>
          <w:szCs w:val="22"/>
          <w:lang w:val="en-US"/>
        </w:rPr>
        <w:t xml:space="preserve">Whilst we understand that some children have mobile phones, </w:t>
      </w:r>
      <w:r w:rsidR="0032721A">
        <w:rPr>
          <w:rFonts w:ascii="Trebuchet MS" w:hAnsi="Trebuchet MS"/>
          <w:color w:val="000000" w:themeColor="text1"/>
          <w:sz w:val="22"/>
          <w:szCs w:val="22"/>
          <w:lang w:val="en-US"/>
        </w:rPr>
        <w:t xml:space="preserve">we want children to fully engage in the activities and with the other </w:t>
      </w:r>
      <w:r w:rsidR="0012464B" w:rsidRPr="0012464B">
        <w:rPr>
          <w:rFonts w:ascii="Trebuchet MS" w:hAnsi="Trebuchet MS"/>
          <w:color w:val="000000" w:themeColor="text1"/>
          <w:sz w:val="22"/>
          <w:szCs w:val="22"/>
        </w:rPr>
        <w:t>c</w:t>
      </w:r>
      <w:r w:rsidR="0012464B" w:rsidRPr="0012464B">
        <w:rPr>
          <w:rFonts w:ascii="Trebuchet MS" w:hAnsi="Trebuchet MS"/>
          <w:color w:val="000000" w:themeColor="text1"/>
          <w:sz w:val="22"/>
          <w:szCs w:val="22"/>
        </w:rPr>
        <w:t>hildren</w:t>
      </w:r>
      <w:r w:rsidR="00987039">
        <w:rPr>
          <w:rFonts w:ascii="Trebuchet MS" w:hAnsi="Trebuchet MS"/>
          <w:color w:val="000000" w:themeColor="text1"/>
          <w:sz w:val="22"/>
          <w:szCs w:val="22"/>
        </w:rPr>
        <w:t xml:space="preserve"> when at Fun Squad</w:t>
      </w:r>
      <w:r w:rsidR="0032721A">
        <w:rPr>
          <w:rFonts w:ascii="Trebuchet MS" w:hAnsi="Trebuchet MS"/>
          <w:color w:val="000000" w:themeColor="text1"/>
          <w:sz w:val="22"/>
          <w:szCs w:val="22"/>
        </w:rPr>
        <w:t>, so</w:t>
      </w:r>
      <w:r w:rsidR="0012464B" w:rsidRPr="0012464B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987039">
        <w:rPr>
          <w:rFonts w:ascii="Trebuchet MS" w:hAnsi="Trebuchet MS"/>
          <w:color w:val="000000" w:themeColor="text1"/>
          <w:sz w:val="22"/>
          <w:szCs w:val="22"/>
        </w:rPr>
        <w:t xml:space="preserve">they </w:t>
      </w:r>
      <w:r w:rsidR="0012464B" w:rsidRPr="0012464B">
        <w:rPr>
          <w:rFonts w:ascii="Trebuchet MS" w:hAnsi="Trebuchet MS"/>
          <w:color w:val="000000" w:themeColor="text1"/>
          <w:sz w:val="22"/>
          <w:szCs w:val="22"/>
        </w:rPr>
        <w:t>are not allowed to use their own mobile phones or other electronic devices while at Fun Squad.</w:t>
      </w:r>
      <w:r w:rsidR="00F64E74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</w:p>
    <w:p w14:paraId="667A15E0" w14:textId="77777777" w:rsidR="00F64E74" w:rsidRDefault="00F64E74" w:rsidP="00F64E74">
      <w:pPr>
        <w:pStyle w:val="NoSpacing"/>
        <w:rPr>
          <w:rFonts w:ascii="Trebuchet MS" w:hAnsi="Trebuchet MS"/>
          <w:color w:val="000000" w:themeColor="text1"/>
          <w:sz w:val="22"/>
          <w:szCs w:val="22"/>
        </w:rPr>
      </w:pPr>
    </w:p>
    <w:p w14:paraId="62F78CF8" w14:textId="77777777" w:rsidR="00F64E74" w:rsidRDefault="00F64E74" w:rsidP="00F64E74">
      <w:pPr>
        <w:pStyle w:val="NoSpacing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color w:val="000000" w:themeColor="text1"/>
          <w:sz w:val="22"/>
          <w:szCs w:val="22"/>
        </w:rPr>
        <w:t xml:space="preserve">If children do bring phones or other devices to Fun Squad, they will be asked to put them away and not use them. </w:t>
      </w:r>
      <w:r w:rsidR="005A33F7">
        <w:rPr>
          <w:rFonts w:ascii="Trebuchet MS" w:hAnsi="Trebuchet MS"/>
          <w:sz w:val="22"/>
          <w:szCs w:val="22"/>
          <w:lang w:val="en-US"/>
        </w:rPr>
        <w:t>The club does not accept any responsibility for loss or damage to mobile phones brought to the club by the children.</w:t>
      </w:r>
    </w:p>
    <w:p w14:paraId="58326FB2" w14:textId="77777777" w:rsidR="00F64E74" w:rsidRDefault="00F64E74" w:rsidP="00F64E74">
      <w:pPr>
        <w:pStyle w:val="NoSpacing"/>
        <w:rPr>
          <w:rFonts w:ascii="Trebuchet MS" w:hAnsi="Trebuchet MS"/>
          <w:sz w:val="22"/>
          <w:szCs w:val="22"/>
          <w:lang w:val="en-US"/>
        </w:rPr>
      </w:pPr>
    </w:p>
    <w:p w14:paraId="0AC158FA" w14:textId="4DE7FF1A" w:rsidR="005A33F7" w:rsidRDefault="005A33F7" w:rsidP="00F64E74">
      <w:pPr>
        <w:pStyle w:val="NoSpacing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Visitors’ use of mobile phones</w:t>
      </w:r>
    </w:p>
    <w:p w14:paraId="3BC0DDF0" w14:textId="5DE807FB" w:rsidR="00D14DC0" w:rsidRDefault="005A33F7" w:rsidP="005A33F7">
      <w:pPr>
        <w:pStyle w:val="NoSpacing"/>
        <w:spacing w:after="120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 xml:space="preserve">In the interest of safeguarding we ask all parents and visitors not to use their phones </w:t>
      </w:r>
      <w:r w:rsidR="00754A2B">
        <w:rPr>
          <w:rFonts w:ascii="Trebuchet MS" w:hAnsi="Trebuchet MS"/>
          <w:sz w:val="22"/>
          <w:szCs w:val="22"/>
          <w:lang w:val="en-US"/>
        </w:rPr>
        <w:t xml:space="preserve">to take </w:t>
      </w:r>
      <w:r>
        <w:rPr>
          <w:rFonts w:ascii="Trebuchet MS" w:hAnsi="Trebuchet MS"/>
          <w:sz w:val="22"/>
          <w:szCs w:val="22"/>
          <w:lang w:val="en-US"/>
        </w:rPr>
        <w:t xml:space="preserve">photographs </w:t>
      </w:r>
      <w:r w:rsidR="00BB73AB">
        <w:rPr>
          <w:rFonts w:ascii="Trebuchet MS" w:hAnsi="Trebuchet MS"/>
          <w:sz w:val="22"/>
          <w:szCs w:val="22"/>
          <w:lang w:val="en-US"/>
        </w:rPr>
        <w:t>while on site</w:t>
      </w:r>
      <w:r>
        <w:rPr>
          <w:rFonts w:ascii="Trebuchet MS" w:hAnsi="Trebuchet MS"/>
          <w:sz w:val="22"/>
          <w:szCs w:val="22"/>
          <w:lang w:val="en-US"/>
        </w:rPr>
        <w:t xml:space="preserve">. </w:t>
      </w:r>
      <w:r w:rsidR="00BB73AB">
        <w:rPr>
          <w:rFonts w:ascii="Trebuchet MS" w:hAnsi="Trebuchet MS"/>
          <w:sz w:val="22"/>
          <w:szCs w:val="22"/>
          <w:lang w:val="en-US"/>
        </w:rPr>
        <w:t xml:space="preserve">Photographs taken during the day are shared with parents during the evening via our </w:t>
      </w:r>
      <w:r w:rsidR="00EE703A">
        <w:rPr>
          <w:rFonts w:ascii="Trebuchet MS" w:hAnsi="Trebuchet MS"/>
          <w:sz w:val="22"/>
          <w:szCs w:val="22"/>
          <w:lang w:val="en-US"/>
        </w:rPr>
        <w:t>Facebook page.</w:t>
      </w:r>
      <w:r>
        <w:rPr>
          <w:rFonts w:ascii="Trebuchet MS" w:hAnsi="Trebuchet MS"/>
          <w:sz w:val="22"/>
          <w:szCs w:val="22"/>
          <w:lang w:val="en-US"/>
        </w:rPr>
        <w:t xml:space="preserve"> </w:t>
      </w:r>
    </w:p>
    <w:p w14:paraId="45AFB6A7" w14:textId="79C8ABEF" w:rsidR="005A33F7" w:rsidRDefault="005A33F7" w:rsidP="005A33F7">
      <w:pPr>
        <w:pStyle w:val="NoSpacing"/>
        <w:spacing w:before="240" w:after="12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Related policies</w:t>
      </w:r>
    </w:p>
    <w:p w14:paraId="00FF02C8" w14:textId="77777777" w:rsidR="005A33F7" w:rsidRDefault="005A33F7" w:rsidP="005A33F7">
      <w:pPr>
        <w:pStyle w:val="NoSpacing"/>
        <w:spacing w:after="120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 xml:space="preserve">See also: </w:t>
      </w:r>
      <w:r>
        <w:rPr>
          <w:rFonts w:ascii="Trebuchet MS" w:hAnsi="Trebuchet MS"/>
          <w:b/>
          <w:sz w:val="22"/>
          <w:szCs w:val="22"/>
          <w:lang w:val="en-US"/>
        </w:rPr>
        <w:t>Safeguarding Children policy</w:t>
      </w:r>
      <w:r>
        <w:rPr>
          <w:rFonts w:ascii="Trebuchet MS" w:hAnsi="Trebuchet MS"/>
          <w:sz w:val="22"/>
          <w:szCs w:val="22"/>
          <w:lang w:val="en-US"/>
        </w:rPr>
        <w:t>.</w:t>
      </w:r>
    </w:p>
    <w:p w14:paraId="521A6B87" w14:textId="77777777" w:rsidR="005A33F7" w:rsidRDefault="005A33F7" w:rsidP="005A33F7">
      <w:pPr>
        <w:rPr>
          <w:rFonts w:ascii="Trebuchet MS" w:hAnsi="Trebuchet MS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9"/>
        <w:gridCol w:w="3909"/>
      </w:tblGrid>
      <w:tr w:rsidR="005A33F7" w14:paraId="25483AC5" w14:textId="77777777" w:rsidTr="005A33F7">
        <w:trPr>
          <w:trHeight w:val="466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</w:tcPr>
          <w:p w14:paraId="2B21AB2A" w14:textId="0B02DEC6" w:rsidR="005A33F7" w:rsidRDefault="005A33F7">
            <w:pPr>
              <w:rPr>
                <w:rFonts w:ascii="Trebuchet MS" w:hAnsi="Trebuchet MS" w:cs="Arial"/>
                <w:color w:val="0000FF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 xml:space="preserve">This policy was adopted by: </w:t>
            </w:r>
            <w:r w:rsidR="00B35E07">
              <w:rPr>
                <w:rFonts w:ascii="Trebuchet MS" w:hAnsi="Trebuchet MS" w:cs="Arial"/>
                <w:sz w:val="22"/>
                <w:szCs w:val="22"/>
              </w:rPr>
              <w:t>Fun Squad</w:t>
            </w:r>
          </w:p>
          <w:p w14:paraId="45B02514" w14:textId="77777777" w:rsidR="005A33F7" w:rsidRDefault="005A33F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118B3A4C" w14:textId="4D75549E" w:rsidR="005A33F7" w:rsidRPr="00B35E07" w:rsidRDefault="005A33F7">
            <w:pPr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B35E07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Date:</w:t>
            </w:r>
            <w:r w:rsidR="00B35E07" w:rsidRPr="00B35E07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 31/12/25</w:t>
            </w:r>
          </w:p>
        </w:tc>
      </w:tr>
      <w:tr w:rsidR="005A33F7" w14:paraId="72CC3EBD" w14:textId="77777777" w:rsidTr="005A33F7">
        <w:trPr>
          <w:trHeight w:val="455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</w:tcPr>
          <w:p w14:paraId="2025AB59" w14:textId="0D51F0B7" w:rsidR="005A33F7" w:rsidRPr="00B35E07" w:rsidRDefault="005A33F7">
            <w:pPr>
              <w:rPr>
                <w:rFonts w:ascii="Trebuchet MS" w:hAnsi="Trebuchet MS" w:cs="Arial"/>
                <w:color w:val="0000FF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 xml:space="preserve">To be reviewed: </w:t>
            </w:r>
            <w:r w:rsidR="00B35E07">
              <w:rPr>
                <w:rFonts w:ascii="Trebuchet MS" w:hAnsi="Trebuchet MS" w:cs="Arial"/>
                <w:sz w:val="22"/>
                <w:szCs w:val="22"/>
              </w:rPr>
              <w:t>December 2026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602B28E2" w14:textId="7335FAE6" w:rsidR="005A33F7" w:rsidRPr="00B35E07" w:rsidRDefault="005A33F7">
            <w:pPr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B35E07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Signed: </w:t>
            </w:r>
            <w:r w:rsidR="00B35E07" w:rsidRPr="00B35E07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Dan Simpson</w:t>
            </w:r>
          </w:p>
        </w:tc>
      </w:tr>
    </w:tbl>
    <w:p w14:paraId="208FD44B" w14:textId="77777777" w:rsidR="005A33F7" w:rsidRDefault="005A33F7" w:rsidP="005A33F7">
      <w:pPr>
        <w:rPr>
          <w:sz w:val="16"/>
          <w:szCs w:val="16"/>
        </w:rPr>
      </w:pPr>
    </w:p>
    <w:p w14:paraId="71027FCD" w14:textId="77777777" w:rsidR="00F51948" w:rsidRDefault="00F51948"/>
    <w:sectPr w:rsidR="00F51948" w:rsidSect="00B35E07">
      <w:pgSz w:w="11906" w:h="16838"/>
      <w:pgMar w:top="113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AAC"/>
    <w:multiLevelType w:val="hybridMultilevel"/>
    <w:tmpl w:val="12FA6A28"/>
    <w:lvl w:ilvl="0" w:tplc="9F4A574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558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3F7"/>
    <w:rsid w:val="0012464B"/>
    <w:rsid w:val="00125A43"/>
    <w:rsid w:val="001355B8"/>
    <w:rsid w:val="002A1E6B"/>
    <w:rsid w:val="0032721A"/>
    <w:rsid w:val="00446644"/>
    <w:rsid w:val="005236FD"/>
    <w:rsid w:val="005A33F7"/>
    <w:rsid w:val="005D16DB"/>
    <w:rsid w:val="00615599"/>
    <w:rsid w:val="00645E4B"/>
    <w:rsid w:val="006B4134"/>
    <w:rsid w:val="00754A2B"/>
    <w:rsid w:val="00793797"/>
    <w:rsid w:val="007A21EF"/>
    <w:rsid w:val="0082137B"/>
    <w:rsid w:val="008D58AD"/>
    <w:rsid w:val="00987039"/>
    <w:rsid w:val="00A54FDD"/>
    <w:rsid w:val="00AA0037"/>
    <w:rsid w:val="00B35E07"/>
    <w:rsid w:val="00BB73AB"/>
    <w:rsid w:val="00D14DC0"/>
    <w:rsid w:val="00E54D08"/>
    <w:rsid w:val="00EE703A"/>
    <w:rsid w:val="00F37F22"/>
    <w:rsid w:val="00F51948"/>
    <w:rsid w:val="00F6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A9518"/>
  <w15:chartTrackingRefBased/>
  <w15:docId w15:val="{4367FAD7-2200-49A9-9F82-86C406FC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3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A33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7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Wrench</dc:creator>
  <cp:keywords/>
  <dc:description/>
  <cp:lastModifiedBy>Mr D. Simpson</cp:lastModifiedBy>
  <cp:revision>20</cp:revision>
  <dcterms:created xsi:type="dcterms:W3CDTF">2022-09-08T14:08:00Z</dcterms:created>
  <dcterms:modified xsi:type="dcterms:W3CDTF">2025-12-31T19:06:00Z</dcterms:modified>
</cp:coreProperties>
</file>